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6A" w:rsidRDefault="00F3016A" w:rsidP="00F3016A">
      <w:pPr>
        <w:pStyle w:val="ConsPlusNormal"/>
        <w:widowControl/>
        <w:spacing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73E04">
        <w:rPr>
          <w:rFonts w:ascii="Times New Roman" w:hAnsi="Times New Roman" w:cs="Times New Roman"/>
          <w:b/>
          <w:sz w:val="28"/>
          <w:szCs w:val="28"/>
        </w:rPr>
        <w:t>еречень специальностей</w:t>
      </w:r>
      <w:r w:rsidRPr="0032542E">
        <w:rPr>
          <w:rFonts w:ascii="Times New Roman" w:hAnsi="Times New Roman" w:cs="Times New Roman"/>
          <w:sz w:val="28"/>
          <w:szCs w:val="28"/>
        </w:rPr>
        <w:t>,</w:t>
      </w:r>
    </w:p>
    <w:p w:rsidR="00F3016A" w:rsidRPr="00F3016A" w:rsidRDefault="00F3016A" w:rsidP="00F3016A">
      <w:pPr>
        <w:pStyle w:val="ConsPlusNormal"/>
        <w:widowControl/>
        <w:spacing w:line="36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016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301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016A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F3016A">
        <w:rPr>
          <w:rFonts w:ascii="Times New Roman" w:hAnsi="Times New Roman" w:cs="Times New Roman"/>
          <w:b/>
          <w:sz w:val="28"/>
          <w:szCs w:val="28"/>
        </w:rPr>
        <w:t xml:space="preserve"> Колледж объявляет прием в соответствии </w:t>
      </w:r>
    </w:p>
    <w:p w:rsidR="00F3016A" w:rsidRPr="00F3016A" w:rsidRDefault="00F3016A" w:rsidP="00F3016A">
      <w:pPr>
        <w:pStyle w:val="ConsPlusNormal"/>
        <w:widowControl/>
        <w:spacing w:line="36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6A">
        <w:rPr>
          <w:rFonts w:ascii="Times New Roman" w:hAnsi="Times New Roman" w:cs="Times New Roman"/>
          <w:b/>
          <w:sz w:val="28"/>
          <w:szCs w:val="28"/>
        </w:rPr>
        <w:t xml:space="preserve">с лицензией на </w:t>
      </w:r>
      <w:proofErr w:type="gramStart"/>
      <w:r w:rsidRPr="00F3016A"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 w:rsidRPr="00F3016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5E1858" w:rsidRDefault="00F3016A" w:rsidP="00F3016A">
      <w:pPr>
        <w:pStyle w:val="ConsPlusNormal"/>
        <w:widowControl/>
        <w:spacing w:line="36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6A">
        <w:rPr>
          <w:rFonts w:ascii="Times New Roman" w:hAnsi="Times New Roman" w:cs="Times New Roman"/>
          <w:b/>
          <w:sz w:val="28"/>
          <w:szCs w:val="28"/>
        </w:rPr>
        <w:t xml:space="preserve"> по очной форме получения образования</w:t>
      </w:r>
    </w:p>
    <w:p w:rsidR="00F3016A" w:rsidRPr="00F3016A" w:rsidRDefault="005E1858" w:rsidP="00F3016A">
      <w:pPr>
        <w:pStyle w:val="ConsPlusNormal"/>
        <w:widowControl/>
        <w:spacing w:line="360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  <w:r w:rsidR="00F3016A" w:rsidRPr="00F3016A">
        <w:rPr>
          <w:rFonts w:ascii="Times New Roman" w:hAnsi="Times New Roman" w:cs="Times New Roman"/>
          <w:b/>
          <w:sz w:val="28"/>
          <w:szCs w:val="28"/>
        </w:rPr>
        <w:t>:</w:t>
      </w:r>
    </w:p>
    <w:p w:rsidR="00F3016A" w:rsidRPr="005E1858" w:rsidRDefault="006379DF" w:rsidP="006379DF">
      <w:pPr>
        <w:pStyle w:val="ConsPlusNormal"/>
        <w:widowControl/>
        <w:spacing w:line="360" w:lineRule="auto"/>
        <w:ind w:left="851" w:firstLine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5E1858">
        <w:rPr>
          <w:rFonts w:ascii="Times New Roman" w:hAnsi="Times New Roman" w:cs="Times New Roman"/>
          <w:color w:val="000000"/>
          <w:sz w:val="32"/>
          <w:szCs w:val="28"/>
        </w:rPr>
        <w:t xml:space="preserve">1. </w:t>
      </w:r>
      <w:r w:rsidR="00F3016A" w:rsidRPr="005E1858">
        <w:rPr>
          <w:rFonts w:ascii="Times New Roman" w:hAnsi="Times New Roman" w:cs="Times New Roman"/>
          <w:color w:val="000000"/>
          <w:sz w:val="32"/>
          <w:szCs w:val="28"/>
        </w:rPr>
        <w:t>Лечебное дело, очная форма обучения, среднее профессиональное образование, на базе среднего общего образования;</w:t>
      </w:r>
    </w:p>
    <w:p w:rsidR="00F3016A" w:rsidRPr="005E1858" w:rsidRDefault="006379DF" w:rsidP="006379DF">
      <w:pPr>
        <w:pStyle w:val="ConsPlusNormal"/>
        <w:widowControl/>
        <w:spacing w:line="360" w:lineRule="auto"/>
        <w:ind w:left="851" w:firstLine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5E1858">
        <w:rPr>
          <w:rFonts w:ascii="Times New Roman" w:hAnsi="Times New Roman" w:cs="Times New Roman"/>
          <w:color w:val="000000"/>
          <w:sz w:val="32"/>
          <w:szCs w:val="28"/>
        </w:rPr>
        <w:t xml:space="preserve">2. </w:t>
      </w:r>
      <w:r w:rsidR="00F3016A" w:rsidRPr="005E1858">
        <w:rPr>
          <w:rFonts w:ascii="Times New Roman" w:hAnsi="Times New Roman" w:cs="Times New Roman"/>
          <w:color w:val="000000"/>
          <w:sz w:val="32"/>
          <w:szCs w:val="28"/>
        </w:rPr>
        <w:t>Акушерское дело, очная форма обучения, среднее профессиональное образование, на базе среднего общего образования;</w:t>
      </w:r>
    </w:p>
    <w:p w:rsidR="00F3016A" w:rsidRPr="005E1858" w:rsidRDefault="006379DF" w:rsidP="006379DF">
      <w:pPr>
        <w:pStyle w:val="ConsPlusNormal"/>
        <w:widowControl/>
        <w:spacing w:line="360" w:lineRule="auto"/>
        <w:ind w:left="851" w:firstLine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5E1858">
        <w:rPr>
          <w:rFonts w:ascii="Times New Roman" w:hAnsi="Times New Roman" w:cs="Times New Roman"/>
          <w:color w:val="000000"/>
          <w:sz w:val="32"/>
          <w:szCs w:val="28"/>
        </w:rPr>
        <w:t xml:space="preserve">3. </w:t>
      </w:r>
      <w:r w:rsidR="00F3016A" w:rsidRPr="005E1858">
        <w:rPr>
          <w:rFonts w:ascii="Times New Roman" w:hAnsi="Times New Roman" w:cs="Times New Roman"/>
          <w:color w:val="000000"/>
          <w:sz w:val="32"/>
          <w:szCs w:val="28"/>
        </w:rPr>
        <w:t>Сестринское дело, очная форма обучения, среднее профессиональное образование, на базе среднего общего образования.</w:t>
      </w:r>
    </w:p>
    <w:p w:rsidR="00F3016A" w:rsidRPr="005E1858" w:rsidRDefault="006379DF" w:rsidP="006379DF">
      <w:pPr>
        <w:pStyle w:val="ConsPlusNormal"/>
        <w:widowControl/>
        <w:spacing w:line="360" w:lineRule="auto"/>
        <w:ind w:left="851" w:firstLine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5E1858">
        <w:rPr>
          <w:rFonts w:ascii="Times New Roman" w:hAnsi="Times New Roman" w:cs="Times New Roman"/>
          <w:sz w:val="32"/>
          <w:szCs w:val="28"/>
        </w:rPr>
        <w:t xml:space="preserve">4. </w:t>
      </w:r>
      <w:r w:rsidR="00F3016A" w:rsidRPr="005E1858">
        <w:rPr>
          <w:rFonts w:ascii="Times New Roman" w:hAnsi="Times New Roman" w:cs="Times New Roman"/>
          <w:sz w:val="32"/>
          <w:szCs w:val="28"/>
        </w:rPr>
        <w:t xml:space="preserve">Лабораторная диагностика, очная и (или) </w:t>
      </w:r>
      <w:proofErr w:type="spellStart"/>
      <w:r w:rsidR="00F3016A" w:rsidRPr="005E1858">
        <w:rPr>
          <w:rFonts w:ascii="Times New Roman" w:hAnsi="Times New Roman" w:cs="Times New Roman"/>
          <w:sz w:val="32"/>
          <w:szCs w:val="28"/>
        </w:rPr>
        <w:t>очно-заочная</w:t>
      </w:r>
      <w:proofErr w:type="spellEnd"/>
      <w:r w:rsidR="00F3016A" w:rsidRPr="005E1858">
        <w:rPr>
          <w:rStyle w:val="a3"/>
          <w:rFonts w:ascii="Times New Roman" w:hAnsi="Times New Roman" w:cs="Times New Roman"/>
          <w:bCs/>
          <w:sz w:val="32"/>
          <w:szCs w:val="28"/>
        </w:rPr>
        <w:t xml:space="preserve"> </w:t>
      </w:r>
      <w:r w:rsidR="00F3016A" w:rsidRPr="005E1858">
        <w:rPr>
          <w:rFonts w:ascii="Times New Roman" w:hAnsi="Times New Roman" w:cs="Times New Roman"/>
          <w:sz w:val="32"/>
          <w:szCs w:val="28"/>
        </w:rPr>
        <w:t xml:space="preserve">форма получения образования, </w:t>
      </w:r>
      <w:r w:rsidR="00F3016A" w:rsidRPr="005E1858">
        <w:rPr>
          <w:rFonts w:ascii="Times New Roman" w:hAnsi="Times New Roman" w:cs="Times New Roman"/>
          <w:color w:val="000000"/>
          <w:sz w:val="32"/>
          <w:szCs w:val="28"/>
        </w:rPr>
        <w:t>среднее профессиональное образование, на базе среднего  общего образования, среднего профессионального  и (или) высшего образования по укрупненной группе направлений подготовки «Здравоохранение и медицинские науки»;</w:t>
      </w:r>
    </w:p>
    <w:p w:rsidR="00F3016A" w:rsidRPr="005E1858" w:rsidRDefault="006379DF" w:rsidP="006379DF">
      <w:pPr>
        <w:pStyle w:val="ConsPlusNormal"/>
        <w:widowControl/>
        <w:spacing w:line="360" w:lineRule="auto"/>
        <w:ind w:left="851" w:firstLine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5E1858">
        <w:rPr>
          <w:rFonts w:ascii="Times New Roman" w:hAnsi="Times New Roman" w:cs="Times New Roman"/>
          <w:sz w:val="32"/>
          <w:szCs w:val="28"/>
        </w:rPr>
        <w:t xml:space="preserve">5. </w:t>
      </w:r>
      <w:r w:rsidR="00F3016A" w:rsidRPr="005E1858">
        <w:rPr>
          <w:rFonts w:ascii="Times New Roman" w:hAnsi="Times New Roman" w:cs="Times New Roman"/>
          <w:sz w:val="32"/>
          <w:szCs w:val="28"/>
        </w:rPr>
        <w:t xml:space="preserve">Фармация, очная и (или) </w:t>
      </w:r>
      <w:proofErr w:type="spellStart"/>
      <w:r w:rsidR="00F3016A" w:rsidRPr="005E1858">
        <w:rPr>
          <w:rStyle w:val="a3"/>
          <w:rFonts w:ascii="Times New Roman" w:hAnsi="Times New Roman" w:cs="Times New Roman"/>
          <w:bCs/>
          <w:sz w:val="32"/>
          <w:szCs w:val="28"/>
        </w:rPr>
        <w:t>очно-заочная</w:t>
      </w:r>
      <w:proofErr w:type="spellEnd"/>
      <w:r w:rsidR="00F3016A" w:rsidRPr="005E1858">
        <w:rPr>
          <w:rStyle w:val="a3"/>
          <w:rFonts w:ascii="Times New Roman" w:hAnsi="Times New Roman" w:cs="Times New Roman"/>
          <w:bCs/>
          <w:sz w:val="32"/>
          <w:szCs w:val="28"/>
        </w:rPr>
        <w:t xml:space="preserve"> </w:t>
      </w:r>
      <w:r w:rsidR="00F3016A" w:rsidRPr="005E1858">
        <w:rPr>
          <w:rFonts w:ascii="Times New Roman" w:hAnsi="Times New Roman" w:cs="Times New Roman"/>
          <w:sz w:val="32"/>
          <w:szCs w:val="28"/>
        </w:rPr>
        <w:t xml:space="preserve">форма получения образования, </w:t>
      </w:r>
      <w:r w:rsidR="00F3016A" w:rsidRPr="005E1858">
        <w:rPr>
          <w:rFonts w:ascii="Times New Roman" w:hAnsi="Times New Roman" w:cs="Times New Roman"/>
          <w:color w:val="000000"/>
          <w:sz w:val="32"/>
          <w:szCs w:val="28"/>
        </w:rPr>
        <w:t>среднее профессиональное образование, на базе среднего  общего образования, среднего профессионального  и (или) высшего образования по укрупненной группе направлений подготовки «Здравоохранение и медицинские науки».</w:t>
      </w:r>
    </w:p>
    <w:p w:rsidR="00000000" w:rsidRPr="005E1858" w:rsidRDefault="005E1858">
      <w:pPr>
        <w:rPr>
          <w:sz w:val="24"/>
        </w:rPr>
      </w:pPr>
    </w:p>
    <w:sectPr w:rsidR="00000000" w:rsidRPr="005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4B52"/>
    <w:multiLevelType w:val="hybridMultilevel"/>
    <w:tmpl w:val="A51C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7148B"/>
    <w:multiLevelType w:val="hybridMultilevel"/>
    <w:tmpl w:val="A34E65A6"/>
    <w:lvl w:ilvl="0" w:tplc="DAA8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3016A"/>
    <w:rsid w:val="005E1858"/>
    <w:rsid w:val="006379DF"/>
    <w:rsid w:val="00F3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F301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</dc:creator>
  <cp:keywords/>
  <dc:description/>
  <cp:lastModifiedBy>Галина Валентиновна</cp:lastModifiedBy>
  <cp:revision>2</cp:revision>
  <dcterms:created xsi:type="dcterms:W3CDTF">2020-05-21T11:48:00Z</dcterms:created>
  <dcterms:modified xsi:type="dcterms:W3CDTF">2020-05-21T11:54:00Z</dcterms:modified>
</cp:coreProperties>
</file>